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695E" w14:textId="77777777" w:rsidR="002C1252" w:rsidRPr="002C1252" w:rsidRDefault="002C1252" w:rsidP="002C1252">
      <w:r w:rsidRPr="002C1252">
        <w:rPr>
          <w:b/>
          <w:bCs/>
        </w:rPr>
        <w:t>Who we are:</w:t>
      </w:r>
    </w:p>
    <w:p w14:paraId="7697F1FE" w14:textId="77777777" w:rsidR="002C1252" w:rsidRPr="002C1252" w:rsidRDefault="002C1252" w:rsidP="002C1252">
      <w:r w:rsidRPr="002C1252">
        <w:t>Aro Homes is a thriving, purpose-driven company on a mission to redefine residential construction. Aro Homes was founded to create well designed, precision engineered homes that are beautiful, livable, and durable, while being built multiple times faster and having a positive impact on the environment. </w:t>
      </w:r>
    </w:p>
    <w:p w14:paraId="3E2B9BFA" w14:textId="77777777" w:rsidR="002C1252" w:rsidRPr="002C1252" w:rsidRDefault="002C1252" w:rsidP="002C1252">
      <w:r w:rsidRPr="002C1252">
        <w:t> </w:t>
      </w:r>
    </w:p>
    <w:p w14:paraId="2A0BA5A8" w14:textId="77777777" w:rsidR="002C1252" w:rsidRPr="002C1252" w:rsidRDefault="002C1252" w:rsidP="002C1252">
      <w:r w:rsidRPr="002C1252">
        <w:t>We are a diverse and experienced group of passionate and curious designers, builders, engineers, product developers, and businesspeople who are passionate about and committed to delivering on our mission. We’ve demonstrated there is a massive opportunity to reduce waste and improve sustainability while building homes in a fraction of the time it takes traditionally. We utilize a repeatable, multi-disciplinary, and product-driven approach which is unique in the industry. We are funded by world-class investors who care about transforming industries for the better, including Eric Schmidt’s Innovation Endeavors. If you share the desire to leave a lasting positive impact on the world and to join a strong culture of intelligent, passionate people, then let’s start a conversation.  </w:t>
      </w:r>
    </w:p>
    <w:p w14:paraId="1BDEDDB9" w14:textId="77777777" w:rsidR="002C1252" w:rsidRPr="002C1252" w:rsidRDefault="002C1252" w:rsidP="002C1252">
      <w:r w:rsidRPr="002C1252">
        <w:rPr>
          <w:b/>
          <w:bCs/>
        </w:rPr>
        <w:t>What you will be responsible for:</w:t>
      </w:r>
    </w:p>
    <w:p w14:paraId="4FECC4D1" w14:textId="77777777" w:rsidR="002C1252" w:rsidRPr="002C1252" w:rsidRDefault="002C1252" w:rsidP="002C1252">
      <w:r w:rsidRPr="002C1252">
        <w:t xml:space="preserve">The Universal Handyman will assist the Site Foreman in daily operations across various home sites, ensuring high standards of workmanship and efficiency in the completion of tasks.  This role requires </w:t>
      </w:r>
      <w:proofErr w:type="gramStart"/>
      <w:r w:rsidRPr="002C1252">
        <w:t>versatility</w:t>
      </w:r>
      <w:proofErr w:type="gramEnd"/>
      <w:r w:rsidRPr="002C1252">
        <w:t xml:space="preserve"> and a broad skill set in areas such as carpentry, plumbing, electrical work, drywall, painting and general maintenance.  Trade certification </w:t>
      </w:r>
      <w:proofErr w:type="gramStart"/>
      <w:r w:rsidRPr="002C1252">
        <w:t>NOT</w:t>
      </w:r>
      <w:proofErr w:type="gramEnd"/>
      <w:r w:rsidRPr="002C1252">
        <w:t xml:space="preserve"> required.</w:t>
      </w:r>
    </w:p>
    <w:p w14:paraId="4947721F" w14:textId="77777777" w:rsidR="002C1252" w:rsidRPr="002C1252" w:rsidRDefault="002C1252" w:rsidP="002C1252">
      <w:r w:rsidRPr="002C1252">
        <w:rPr>
          <w:b/>
          <w:bCs/>
        </w:rPr>
        <w:t>What You’ll Do:</w:t>
      </w:r>
    </w:p>
    <w:p w14:paraId="54F1F430" w14:textId="77777777" w:rsidR="002C1252" w:rsidRPr="002C1252" w:rsidRDefault="002C1252" w:rsidP="002C1252">
      <w:pPr>
        <w:numPr>
          <w:ilvl w:val="0"/>
          <w:numId w:val="1"/>
        </w:numPr>
      </w:pPr>
      <w:r w:rsidRPr="002C1252">
        <w:t>Site Preparation</w:t>
      </w:r>
      <w:proofErr w:type="gramStart"/>
      <w:r w:rsidRPr="002C1252">
        <w:t>:  Help</w:t>
      </w:r>
      <w:proofErr w:type="gramEnd"/>
      <w:r w:rsidRPr="002C1252">
        <w:t xml:space="preserve"> prepare construction sites by planning, organizing site lay-out, taking delivery of materials, tools, equipment, maintaining a clean and safe site and ensuring that all supplies are appropriately stored.</w:t>
      </w:r>
    </w:p>
    <w:p w14:paraId="6131C8FA" w14:textId="77777777" w:rsidR="002C1252" w:rsidRPr="002C1252" w:rsidRDefault="002C1252" w:rsidP="002C1252">
      <w:pPr>
        <w:numPr>
          <w:ilvl w:val="0"/>
          <w:numId w:val="1"/>
        </w:numPr>
      </w:pPr>
      <w:r w:rsidRPr="002C1252">
        <w:t>Installation Support</w:t>
      </w:r>
      <w:proofErr w:type="gramStart"/>
      <w:r w:rsidRPr="002C1252">
        <w:t>:  Assist</w:t>
      </w:r>
      <w:proofErr w:type="gramEnd"/>
      <w:r w:rsidRPr="002C1252">
        <w:t xml:space="preserve"> in the installation of modules, tied-downs, connections, receiving of materials and other items as per construction plans.</w:t>
      </w:r>
    </w:p>
    <w:p w14:paraId="4DF7FC1B" w14:textId="77777777" w:rsidR="002C1252" w:rsidRPr="002C1252" w:rsidRDefault="002C1252" w:rsidP="002C1252">
      <w:pPr>
        <w:numPr>
          <w:ilvl w:val="0"/>
          <w:numId w:val="1"/>
        </w:numPr>
      </w:pPr>
      <w:r w:rsidRPr="002C1252">
        <w:t>Maintenance and Repair</w:t>
      </w:r>
      <w:proofErr w:type="gramStart"/>
      <w:r w:rsidRPr="002C1252">
        <w:t>:  Conduct</w:t>
      </w:r>
      <w:proofErr w:type="gramEnd"/>
      <w:r w:rsidRPr="002C1252">
        <w:t xml:space="preserve"> regular maintenance and repairs on building structures, facilities, and equipment. Tasks may include fixing broken tiles, repairing plumbing systems, drywall, paint and maintaining electrical fixtures.</w:t>
      </w:r>
    </w:p>
    <w:p w14:paraId="3D8F771E" w14:textId="77777777" w:rsidR="002C1252" w:rsidRPr="002C1252" w:rsidRDefault="002C1252" w:rsidP="002C1252">
      <w:pPr>
        <w:numPr>
          <w:ilvl w:val="0"/>
          <w:numId w:val="1"/>
        </w:numPr>
      </w:pPr>
      <w:r w:rsidRPr="002C1252">
        <w:t>Tool and Equipment Management</w:t>
      </w:r>
      <w:proofErr w:type="gramStart"/>
      <w:r w:rsidRPr="002C1252">
        <w:t>:  Manage</w:t>
      </w:r>
      <w:proofErr w:type="gramEnd"/>
      <w:r w:rsidRPr="002C1252">
        <w:t xml:space="preserve"> and maintain tools and equipment, ensuring they are in good working condition and available for use as needed.</w:t>
      </w:r>
    </w:p>
    <w:p w14:paraId="43D99589" w14:textId="77777777" w:rsidR="002C1252" w:rsidRPr="002C1252" w:rsidRDefault="002C1252" w:rsidP="002C1252">
      <w:pPr>
        <w:numPr>
          <w:ilvl w:val="0"/>
          <w:numId w:val="1"/>
        </w:numPr>
      </w:pPr>
      <w:r w:rsidRPr="002C1252">
        <w:t>Safety Compliance</w:t>
      </w:r>
      <w:proofErr w:type="gramStart"/>
      <w:r w:rsidRPr="002C1252">
        <w:t>:  Adhere</w:t>
      </w:r>
      <w:proofErr w:type="gramEnd"/>
      <w:r w:rsidRPr="002C1252">
        <w:t xml:space="preserve"> to all safety guidelines and company policies. Assist the Site Foreman in implementing safety protocols and conducting hazard assessments.</w:t>
      </w:r>
    </w:p>
    <w:p w14:paraId="0D4A883B" w14:textId="77777777" w:rsidR="002C1252" w:rsidRPr="002C1252" w:rsidRDefault="002C1252" w:rsidP="002C1252">
      <w:pPr>
        <w:numPr>
          <w:ilvl w:val="0"/>
          <w:numId w:val="1"/>
        </w:numPr>
      </w:pPr>
      <w:r w:rsidRPr="002C1252">
        <w:t>Problem Solving:  Address and resolve onsite challenges under the guidance of the Site Foreman, providing practical and effective solutions.</w:t>
      </w:r>
    </w:p>
    <w:p w14:paraId="7F5902A4" w14:textId="77777777" w:rsidR="002C1252" w:rsidRPr="002C1252" w:rsidRDefault="002C1252" w:rsidP="002C1252">
      <w:pPr>
        <w:numPr>
          <w:ilvl w:val="0"/>
          <w:numId w:val="1"/>
        </w:numPr>
      </w:pPr>
      <w:r w:rsidRPr="002C1252">
        <w:t>Lean Construction</w:t>
      </w:r>
      <w:proofErr w:type="gramStart"/>
      <w:r w:rsidRPr="002C1252">
        <w:t>:  Understand</w:t>
      </w:r>
      <w:proofErr w:type="gramEnd"/>
      <w:r w:rsidRPr="002C1252">
        <w:t xml:space="preserve"> and assist in achieving Lean Construction objectives for the Site.</w:t>
      </w:r>
    </w:p>
    <w:p w14:paraId="14C74B29" w14:textId="77777777" w:rsidR="002C1252" w:rsidRPr="002C1252" w:rsidRDefault="002C1252" w:rsidP="002C1252">
      <w:pPr>
        <w:numPr>
          <w:ilvl w:val="0"/>
          <w:numId w:val="1"/>
        </w:numPr>
      </w:pPr>
      <w:r w:rsidRPr="002C1252">
        <w:lastRenderedPageBreak/>
        <w:t>Coordination and Communication</w:t>
      </w:r>
      <w:proofErr w:type="gramStart"/>
      <w:r w:rsidRPr="002C1252">
        <w:t>:  Work</w:t>
      </w:r>
      <w:proofErr w:type="gramEnd"/>
      <w:r w:rsidRPr="002C1252">
        <w:t xml:space="preserve"> closely with other team members and departments to ensure timely completion of projects. Communicate effectively with the Site Foreman regarding any delays or concerns.</w:t>
      </w:r>
    </w:p>
    <w:p w14:paraId="3C9B27DB" w14:textId="77777777" w:rsidR="002C1252" w:rsidRPr="002C1252" w:rsidRDefault="002C1252" w:rsidP="002C1252">
      <w:r w:rsidRPr="002C1252">
        <w:rPr>
          <w:b/>
          <w:bCs/>
        </w:rPr>
        <w:t>Skills &amp; Qualifications:</w:t>
      </w:r>
    </w:p>
    <w:p w14:paraId="2754CCBC" w14:textId="77777777" w:rsidR="002C1252" w:rsidRPr="002C1252" w:rsidRDefault="002C1252" w:rsidP="002C1252">
      <w:pPr>
        <w:numPr>
          <w:ilvl w:val="0"/>
          <w:numId w:val="2"/>
        </w:numPr>
      </w:pPr>
      <w:r w:rsidRPr="002C1252">
        <w:t>Proven Experience:  Previous experience in a handyman role or a similar field, with a broad range of skills in construction and maintenance.</w:t>
      </w:r>
    </w:p>
    <w:p w14:paraId="7B3F0968" w14:textId="77777777" w:rsidR="002C1252" w:rsidRPr="002C1252" w:rsidRDefault="002C1252" w:rsidP="002C1252">
      <w:pPr>
        <w:numPr>
          <w:ilvl w:val="0"/>
          <w:numId w:val="2"/>
        </w:numPr>
      </w:pPr>
      <w:r w:rsidRPr="002C1252">
        <w:t>Technical Skills</w:t>
      </w:r>
      <w:proofErr w:type="gramStart"/>
      <w:r w:rsidRPr="002C1252">
        <w:t>:  Proficiency</w:t>
      </w:r>
      <w:proofErr w:type="gramEnd"/>
      <w:r w:rsidRPr="002C1252">
        <w:t xml:space="preserve"> in using power tools and manual tools, along with knowledge of building materials and construction techniques.</w:t>
      </w:r>
    </w:p>
    <w:p w14:paraId="3C58D511" w14:textId="77777777" w:rsidR="002C1252" w:rsidRPr="002C1252" w:rsidRDefault="002C1252" w:rsidP="002C1252">
      <w:pPr>
        <w:numPr>
          <w:ilvl w:val="0"/>
          <w:numId w:val="2"/>
        </w:numPr>
      </w:pPr>
      <w:r w:rsidRPr="002C1252">
        <w:t>Strong Physical Stamina</w:t>
      </w:r>
      <w:proofErr w:type="gramStart"/>
      <w:r w:rsidRPr="002C1252">
        <w:t>:  Ability</w:t>
      </w:r>
      <w:proofErr w:type="gramEnd"/>
      <w:r w:rsidRPr="002C1252">
        <w:t xml:space="preserve"> to perform physically demanding tasks in various environmental conditions.</w:t>
      </w:r>
    </w:p>
    <w:p w14:paraId="36F2B170" w14:textId="77777777" w:rsidR="002C1252" w:rsidRPr="002C1252" w:rsidRDefault="002C1252" w:rsidP="002C1252">
      <w:pPr>
        <w:numPr>
          <w:ilvl w:val="0"/>
          <w:numId w:val="2"/>
        </w:numPr>
      </w:pPr>
      <w:r w:rsidRPr="002C1252">
        <w:t>Problem-Solving Abilities</w:t>
      </w:r>
      <w:proofErr w:type="gramStart"/>
      <w:r w:rsidRPr="002C1252">
        <w:t>:  Excellent</w:t>
      </w:r>
      <w:proofErr w:type="gramEnd"/>
      <w:r w:rsidRPr="002C1252">
        <w:t xml:space="preserve"> problem-solving skills with a proactive approach to finding solutions.</w:t>
      </w:r>
    </w:p>
    <w:p w14:paraId="178DDB60" w14:textId="77777777" w:rsidR="002C1252" w:rsidRPr="002C1252" w:rsidRDefault="002C1252" w:rsidP="002C1252">
      <w:pPr>
        <w:numPr>
          <w:ilvl w:val="0"/>
          <w:numId w:val="2"/>
        </w:numPr>
      </w:pPr>
      <w:r w:rsidRPr="002C1252">
        <w:t>Communication:  Strong communication and interpersonal skills to effectively work with team members and report to the Site Foreman.</w:t>
      </w:r>
    </w:p>
    <w:p w14:paraId="3825A281" w14:textId="77777777" w:rsidR="002C1252" w:rsidRPr="002C1252" w:rsidRDefault="002C1252" w:rsidP="002C1252">
      <w:pPr>
        <w:numPr>
          <w:ilvl w:val="0"/>
          <w:numId w:val="2"/>
        </w:numPr>
      </w:pPr>
      <w:r w:rsidRPr="002C1252">
        <w:t>Education</w:t>
      </w:r>
      <w:proofErr w:type="gramStart"/>
      <w:r w:rsidRPr="002C1252">
        <w:t>:  High</w:t>
      </w:r>
      <w:proofErr w:type="gramEnd"/>
      <w:r w:rsidRPr="002C1252">
        <w:t xml:space="preserve"> school diploma or equivalent; additional certification in trades such as carpentry, plumbing, or electrical work is a plus.</w:t>
      </w:r>
    </w:p>
    <w:p w14:paraId="16D80449" w14:textId="77777777" w:rsidR="002C1252" w:rsidRPr="002C1252" w:rsidRDefault="002C1252" w:rsidP="002C1252">
      <w:r w:rsidRPr="002C1252">
        <w:rPr>
          <w:b/>
          <w:bCs/>
        </w:rPr>
        <w:t xml:space="preserve">What </w:t>
      </w:r>
      <w:proofErr w:type="gramStart"/>
      <w:r w:rsidRPr="002C1252">
        <w:rPr>
          <w:b/>
          <w:bCs/>
        </w:rPr>
        <w:t>we</w:t>
      </w:r>
      <w:proofErr w:type="gramEnd"/>
      <w:r w:rsidRPr="002C1252">
        <w:rPr>
          <w:b/>
          <w:bCs/>
        </w:rPr>
        <w:t xml:space="preserve"> offer:</w:t>
      </w:r>
    </w:p>
    <w:p w14:paraId="78291AB1" w14:textId="77777777" w:rsidR="002C1252" w:rsidRPr="002C1252" w:rsidRDefault="002C1252" w:rsidP="002C1252">
      <w:pPr>
        <w:numPr>
          <w:ilvl w:val="0"/>
          <w:numId w:val="3"/>
        </w:numPr>
      </w:pPr>
      <w:r w:rsidRPr="002C1252">
        <w:t>Opportunity to join an outstanding start-up team and grow a purpose –driven company from the ground up.</w:t>
      </w:r>
    </w:p>
    <w:p w14:paraId="5BF1DEA7" w14:textId="77777777" w:rsidR="002C1252" w:rsidRPr="002C1252" w:rsidRDefault="002C1252" w:rsidP="002C1252">
      <w:pPr>
        <w:numPr>
          <w:ilvl w:val="0"/>
          <w:numId w:val="3"/>
        </w:numPr>
      </w:pPr>
      <w:r w:rsidRPr="002C1252">
        <w:t>Competitive salary package.</w:t>
      </w:r>
    </w:p>
    <w:p w14:paraId="68F78B4D" w14:textId="77777777" w:rsidR="002C1252" w:rsidRPr="002C1252" w:rsidRDefault="002C1252" w:rsidP="002C1252">
      <w:pPr>
        <w:numPr>
          <w:ilvl w:val="0"/>
          <w:numId w:val="3"/>
        </w:numPr>
      </w:pPr>
      <w:r w:rsidRPr="002C1252">
        <w:t>Medical/dental/vision benefits.</w:t>
      </w:r>
    </w:p>
    <w:p w14:paraId="7BA7F29E" w14:textId="77777777" w:rsidR="002C1252" w:rsidRPr="002C1252" w:rsidRDefault="002C1252" w:rsidP="002C1252">
      <w:pPr>
        <w:numPr>
          <w:ilvl w:val="0"/>
          <w:numId w:val="3"/>
        </w:numPr>
      </w:pPr>
      <w:r w:rsidRPr="002C1252">
        <w:t>Equity in the company.</w:t>
      </w:r>
    </w:p>
    <w:p w14:paraId="75139BF2" w14:textId="77777777" w:rsidR="002C1252" w:rsidRPr="002C1252" w:rsidRDefault="002C1252" w:rsidP="002C1252">
      <w:r w:rsidRPr="002C1252">
        <w:rPr>
          <w:b/>
          <w:bCs/>
        </w:rPr>
        <w:t>Working Conditions:</w:t>
      </w:r>
    </w:p>
    <w:p w14:paraId="0C527932" w14:textId="77777777" w:rsidR="002C1252" w:rsidRPr="002C1252" w:rsidRDefault="002C1252" w:rsidP="002C1252">
      <w:proofErr w:type="gramStart"/>
      <w:r w:rsidRPr="002C1252">
        <w:t>The</w:t>
      </w:r>
      <w:proofErr w:type="gramEnd"/>
      <w:r w:rsidRPr="002C1252">
        <w:t xml:space="preserve"> role requires working in different locations as project needs dictate. Must be willing to travel to various sites within the region.</w:t>
      </w:r>
    </w:p>
    <w:p w14:paraId="53002464" w14:textId="77777777" w:rsidR="002C1252" w:rsidRPr="002C1252" w:rsidRDefault="002C1252" w:rsidP="002C1252">
      <w:r w:rsidRPr="002C1252">
        <w:t>Physical activities include lifting, walking, climbing, bending, and performing tasks in potentially inclement weather conditions.</w:t>
      </w:r>
    </w:p>
    <w:p w14:paraId="4780F721" w14:textId="77777777" w:rsidR="002C1252" w:rsidRPr="002C1252" w:rsidRDefault="002C1252" w:rsidP="002C1252">
      <w:r w:rsidRPr="002C1252">
        <w:t>Clean driving record.</w:t>
      </w:r>
    </w:p>
    <w:p w14:paraId="39958EEC" w14:textId="77777777" w:rsidR="002C1252" w:rsidRPr="002C1252" w:rsidRDefault="002C1252" w:rsidP="002C1252">
      <w:r w:rsidRPr="002C1252">
        <w:t xml:space="preserve">At Aro Homes, we are focused on building a diverse and inclusive workforce. We are an equal opportunity employer, and we do not discriminate </w:t>
      </w:r>
      <w:proofErr w:type="gramStart"/>
      <w:r w:rsidRPr="002C1252">
        <w:t>on the basis of</w:t>
      </w:r>
      <w:proofErr w:type="gramEnd"/>
      <w:r w:rsidRPr="002C1252">
        <w:t xml:space="preserve"> race, religion, color, national origin, gender, sexual orientation, age, marital status, veteran status, or disability status. If you have a disability or special need that requires accommodation to fill out an application, please do not hesitate to let us know at </w:t>
      </w:r>
      <w:proofErr w:type="spellStart"/>
      <w:r w:rsidRPr="002C1252">
        <w:t>people@aro.homes</w:t>
      </w:r>
      <w:proofErr w:type="spellEnd"/>
      <w:r w:rsidRPr="002C1252">
        <w:t>. If you’re excited about this role, but do not meet 100% of the qualifications listed above, we encourage you to apply. </w:t>
      </w:r>
    </w:p>
    <w:p w14:paraId="189F85E8" w14:textId="77777777" w:rsidR="00497057" w:rsidRDefault="00497057"/>
    <w:sectPr w:rsidR="0049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70AF1"/>
    <w:multiLevelType w:val="multilevel"/>
    <w:tmpl w:val="D8A6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D43E2"/>
    <w:multiLevelType w:val="multilevel"/>
    <w:tmpl w:val="019A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E4D53"/>
    <w:multiLevelType w:val="multilevel"/>
    <w:tmpl w:val="550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686553">
    <w:abstractNumId w:val="0"/>
  </w:num>
  <w:num w:numId="2" w16cid:durableId="682825931">
    <w:abstractNumId w:val="1"/>
  </w:num>
  <w:num w:numId="3" w16cid:durableId="760564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52"/>
    <w:rsid w:val="0025499E"/>
    <w:rsid w:val="002C1252"/>
    <w:rsid w:val="00497057"/>
    <w:rsid w:val="005C2E38"/>
    <w:rsid w:val="009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8C55"/>
  <w15:chartTrackingRefBased/>
  <w15:docId w15:val="{96180999-90CC-4C64-B053-978AEDD5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Junio</dc:creator>
  <cp:keywords/>
  <dc:description/>
  <cp:lastModifiedBy>Angel Junio</cp:lastModifiedBy>
  <cp:revision>1</cp:revision>
  <dcterms:created xsi:type="dcterms:W3CDTF">2025-02-14T02:52:00Z</dcterms:created>
  <dcterms:modified xsi:type="dcterms:W3CDTF">2025-02-14T02:53:00Z</dcterms:modified>
</cp:coreProperties>
</file>